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6A6F09">
        <w:rPr>
          <w:sz w:val="28"/>
          <w:szCs w:val="28"/>
        </w:rPr>
        <w:t>2278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433100">
        <w:rPr>
          <w:sz w:val="28"/>
          <w:szCs w:val="28"/>
        </w:rPr>
        <w:t>3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</w:t>
      </w:r>
      <w:r w:rsidR="00433100">
        <w:rPr>
          <w:sz w:val="28"/>
          <w:szCs w:val="28"/>
          <w:lang w:eastAsia="x-none"/>
        </w:rPr>
        <w:t>7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D970DB">
        <w:rPr>
          <w:sz w:val="28"/>
          <w:szCs w:val="28"/>
          <w:lang w:eastAsia="x-none"/>
        </w:rPr>
        <w:t>3</w:t>
      </w:r>
      <w:r w:rsidR="002F6DFD">
        <w:rPr>
          <w:sz w:val="28"/>
          <w:szCs w:val="28"/>
          <w:lang w:eastAsia="x-none"/>
        </w:rPr>
        <w:t>6</w:t>
      </w:r>
      <w:r w:rsidR="00433100">
        <w:rPr>
          <w:sz w:val="28"/>
          <w:szCs w:val="28"/>
          <w:lang w:eastAsia="x-none"/>
        </w:rPr>
        <w:t>39</w:t>
      </w:r>
      <w:r w:rsidR="00D970DB">
        <w:rPr>
          <w:sz w:val="28"/>
          <w:szCs w:val="28"/>
          <w:lang w:eastAsia="x-none"/>
        </w:rPr>
        <w:t>-</w:t>
      </w:r>
      <w:r w:rsidR="00433100">
        <w:rPr>
          <w:sz w:val="28"/>
          <w:szCs w:val="28"/>
          <w:lang w:eastAsia="x-none"/>
        </w:rPr>
        <w:t>63</w:t>
      </w:r>
    </w:p>
    <w:p w:rsidR="00490288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08 сентября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EA0AC7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>Мировой судья судебного участка №2 Советского судебного района Ханты-Мансийского автономного округа – Югры Воробьева А.В., исполняющий обязанности мирового судьи судебного участка №3 Советского судебного района Ханты-Мансийского автономного округа – Югры</w:t>
      </w:r>
      <w:r>
        <w:rPr>
          <w:rFonts w:cs="Times New Roman"/>
          <w:sz w:val="28"/>
          <w:szCs w:val="28"/>
          <w:lang w:eastAsia="ru-RU"/>
        </w:rPr>
        <w:t>,</w:t>
      </w:r>
    </w:p>
    <w:p w:rsidR="00E1503D" w:rsidRPr="0013539F" w:rsidP="00EA0AC7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9E28B2">
        <w:rPr>
          <w:sz w:val="28"/>
          <w:szCs w:val="28"/>
        </w:rPr>
        <w:t>н</w:t>
      </w:r>
      <w:r w:rsidR="00433100">
        <w:rPr>
          <w:sz w:val="28"/>
          <w:szCs w:val="28"/>
        </w:rPr>
        <w:t>епубличного акционерного общества</w:t>
      </w:r>
      <w:r w:rsidR="009E2034">
        <w:rPr>
          <w:sz w:val="28"/>
          <w:szCs w:val="28"/>
        </w:rPr>
        <w:t xml:space="preserve"> </w:t>
      </w:r>
      <w:r w:rsidR="002F6DFD">
        <w:rPr>
          <w:sz w:val="28"/>
          <w:szCs w:val="28"/>
        </w:rPr>
        <w:t>Профессиональная коллекторская организация</w:t>
      </w:r>
      <w:r w:rsidR="009E2034">
        <w:rPr>
          <w:sz w:val="28"/>
          <w:szCs w:val="28"/>
        </w:rPr>
        <w:t xml:space="preserve"> </w:t>
      </w:r>
      <w:r w:rsidR="002F6DFD">
        <w:rPr>
          <w:sz w:val="28"/>
          <w:szCs w:val="28"/>
        </w:rPr>
        <w:t>«</w:t>
      </w:r>
      <w:r w:rsidR="00433100">
        <w:rPr>
          <w:sz w:val="28"/>
          <w:szCs w:val="28"/>
        </w:rPr>
        <w:t>Первое клиентское бюро</w:t>
      </w:r>
      <w:r w:rsidR="002F6DFD">
        <w:rPr>
          <w:sz w:val="28"/>
          <w:szCs w:val="28"/>
        </w:rPr>
        <w:t xml:space="preserve">» </w:t>
      </w:r>
      <w:r w:rsidR="009E2034">
        <w:rPr>
          <w:sz w:val="28"/>
          <w:szCs w:val="28"/>
        </w:rPr>
        <w:t xml:space="preserve">к </w:t>
      </w:r>
      <w:r w:rsidR="00433100">
        <w:rPr>
          <w:sz w:val="28"/>
          <w:szCs w:val="28"/>
        </w:rPr>
        <w:t xml:space="preserve">Родиной </w:t>
      </w:r>
      <w:r w:rsidR="00914071">
        <w:rPr>
          <w:sz w:val="28"/>
          <w:szCs w:val="28"/>
        </w:rPr>
        <w:t>СВ</w:t>
      </w:r>
      <w:r w:rsidR="00757E29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</w:t>
      </w:r>
      <w:r w:rsidR="00433100">
        <w:rPr>
          <w:sz w:val="28"/>
          <w:szCs w:val="28"/>
        </w:rPr>
        <w:t xml:space="preserve">кредитному </w:t>
      </w:r>
      <w:r w:rsidR="009E2034">
        <w:rPr>
          <w:sz w:val="28"/>
          <w:szCs w:val="28"/>
        </w:rPr>
        <w:t xml:space="preserve">договору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требования </w:t>
      </w:r>
      <w:r w:rsidR="009E28B2">
        <w:rPr>
          <w:sz w:val="28"/>
          <w:szCs w:val="28"/>
        </w:rPr>
        <w:t>н</w:t>
      </w:r>
      <w:r w:rsidR="00433100">
        <w:rPr>
          <w:sz w:val="28"/>
          <w:szCs w:val="28"/>
        </w:rPr>
        <w:t xml:space="preserve">епубличного акционерного общества Профессиональная коллекторская организация «Первое клиентское бюро» </w:t>
      </w:r>
      <w:r w:rsidR="009E2034">
        <w:rPr>
          <w:sz w:val="28"/>
          <w:szCs w:val="28"/>
        </w:rPr>
        <w:t xml:space="preserve">к </w:t>
      </w:r>
      <w:r w:rsidR="00433100">
        <w:rPr>
          <w:sz w:val="28"/>
          <w:szCs w:val="28"/>
        </w:rPr>
        <w:t xml:space="preserve">Родиной </w:t>
      </w:r>
      <w:r w:rsidR="00914071">
        <w:rPr>
          <w:sz w:val="28"/>
          <w:szCs w:val="28"/>
        </w:rPr>
        <w:t>СВ</w:t>
      </w:r>
      <w:r w:rsidR="00433100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по договору займа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433100">
        <w:rPr>
          <w:sz w:val="28"/>
          <w:szCs w:val="28"/>
        </w:rPr>
        <w:t xml:space="preserve">Родиной </w:t>
      </w:r>
      <w:r w:rsidR="00914071">
        <w:rPr>
          <w:sz w:val="28"/>
          <w:szCs w:val="28"/>
        </w:rPr>
        <w:t>СВ</w:t>
      </w:r>
      <w:r w:rsidR="0043310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76ED0">
        <w:rPr>
          <w:sz w:val="28"/>
          <w:szCs w:val="28"/>
        </w:rPr>
        <w:t xml:space="preserve">ИНН </w:t>
      </w:r>
      <w:r w:rsidR="00914071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в пользу </w:t>
      </w:r>
      <w:r w:rsidR="009E28B2">
        <w:rPr>
          <w:sz w:val="28"/>
          <w:szCs w:val="28"/>
        </w:rPr>
        <w:t>н</w:t>
      </w:r>
      <w:r w:rsidR="00433100">
        <w:rPr>
          <w:sz w:val="28"/>
          <w:szCs w:val="28"/>
        </w:rPr>
        <w:t xml:space="preserve">епубличного акционерного общества Профессиональная коллекторская организация «Первое клиентское бюро» </w:t>
      </w:r>
      <w:r w:rsidRPr="00F7330A" w:rsidR="00E1503D">
        <w:rPr>
          <w:sz w:val="28"/>
          <w:szCs w:val="28"/>
        </w:rPr>
        <w:t xml:space="preserve">(ИНН </w:t>
      </w:r>
      <w:r w:rsidR="00914071">
        <w:rPr>
          <w:sz w:val="28"/>
          <w:szCs w:val="28"/>
        </w:rPr>
        <w:t>*</w:t>
      </w:r>
      <w:r w:rsidRPr="00F7330A" w:rsidR="00E1503D">
        <w:rPr>
          <w:sz w:val="28"/>
          <w:szCs w:val="28"/>
        </w:rPr>
        <w:t xml:space="preserve">) </w:t>
      </w:r>
      <w:r w:rsidR="00593BDD">
        <w:rPr>
          <w:sz w:val="28"/>
          <w:szCs w:val="28"/>
        </w:rPr>
        <w:t xml:space="preserve">задолженность </w:t>
      </w:r>
      <w:r w:rsidRPr="00F7330A" w:rsidR="00E1503D">
        <w:rPr>
          <w:sz w:val="28"/>
          <w:szCs w:val="28"/>
        </w:rPr>
        <w:t xml:space="preserve">по </w:t>
      </w:r>
      <w:r w:rsidR="00433100">
        <w:rPr>
          <w:sz w:val="28"/>
          <w:szCs w:val="28"/>
        </w:rPr>
        <w:t xml:space="preserve">кредитному </w:t>
      </w:r>
      <w:r>
        <w:rPr>
          <w:sz w:val="28"/>
          <w:szCs w:val="28"/>
        </w:rPr>
        <w:t>договору</w:t>
      </w:r>
      <w:r w:rsidR="00A6418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14071">
        <w:rPr>
          <w:sz w:val="28"/>
          <w:szCs w:val="28"/>
        </w:rPr>
        <w:t>*</w:t>
      </w:r>
      <w:r>
        <w:rPr>
          <w:sz w:val="28"/>
          <w:szCs w:val="28"/>
        </w:rPr>
        <w:t xml:space="preserve"> от </w:t>
      </w:r>
      <w:r w:rsidR="00914071">
        <w:rPr>
          <w:sz w:val="28"/>
          <w:szCs w:val="28"/>
        </w:rPr>
        <w:t>*</w:t>
      </w:r>
      <w:r>
        <w:rPr>
          <w:sz w:val="28"/>
          <w:szCs w:val="28"/>
        </w:rPr>
        <w:t xml:space="preserve"> года в размере </w:t>
      </w:r>
      <w:r w:rsidR="00433100">
        <w:rPr>
          <w:sz w:val="28"/>
          <w:szCs w:val="28"/>
        </w:rPr>
        <w:t>44625</w:t>
      </w:r>
      <w:r>
        <w:rPr>
          <w:sz w:val="28"/>
          <w:szCs w:val="28"/>
        </w:rPr>
        <w:t xml:space="preserve"> (</w:t>
      </w:r>
      <w:r w:rsidR="00433100">
        <w:rPr>
          <w:sz w:val="28"/>
          <w:szCs w:val="28"/>
        </w:rPr>
        <w:t xml:space="preserve">сорок четыре </w:t>
      </w:r>
      <w:r w:rsidR="00D970DB">
        <w:rPr>
          <w:sz w:val="28"/>
          <w:szCs w:val="28"/>
        </w:rPr>
        <w:t>тысяч</w:t>
      </w:r>
      <w:r w:rsidR="00433100">
        <w:rPr>
          <w:sz w:val="28"/>
          <w:szCs w:val="28"/>
        </w:rPr>
        <w:t>и</w:t>
      </w:r>
      <w:r w:rsidR="00D970DB">
        <w:rPr>
          <w:sz w:val="28"/>
          <w:szCs w:val="28"/>
        </w:rPr>
        <w:t xml:space="preserve"> </w:t>
      </w:r>
      <w:r w:rsidR="00433100">
        <w:rPr>
          <w:sz w:val="28"/>
          <w:szCs w:val="28"/>
        </w:rPr>
        <w:t>шест</w:t>
      </w:r>
      <w:r w:rsidR="00D970DB">
        <w:rPr>
          <w:sz w:val="28"/>
          <w:szCs w:val="28"/>
        </w:rPr>
        <w:t>ь</w:t>
      </w:r>
      <w:r w:rsidR="00433100">
        <w:rPr>
          <w:sz w:val="28"/>
          <w:szCs w:val="28"/>
        </w:rPr>
        <w:t>сот двадцать пять</w:t>
      </w:r>
      <w:r w:rsidR="00176ED0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 w:rsidR="002F6DFD">
        <w:rPr>
          <w:sz w:val="28"/>
          <w:szCs w:val="28"/>
        </w:rPr>
        <w:t>8</w:t>
      </w:r>
      <w:r w:rsidR="00433100">
        <w:rPr>
          <w:sz w:val="28"/>
          <w:szCs w:val="28"/>
        </w:rPr>
        <w:t>1</w:t>
      </w:r>
      <w:r>
        <w:rPr>
          <w:sz w:val="28"/>
          <w:szCs w:val="28"/>
        </w:rPr>
        <w:t xml:space="preserve"> копе</w:t>
      </w:r>
      <w:r w:rsidR="00433100">
        <w:rPr>
          <w:sz w:val="28"/>
          <w:szCs w:val="28"/>
        </w:rPr>
        <w:t>й</w:t>
      </w:r>
      <w:r w:rsidR="00176ED0">
        <w:rPr>
          <w:sz w:val="28"/>
          <w:szCs w:val="28"/>
        </w:rPr>
        <w:t>к</w:t>
      </w:r>
      <w:r w:rsidR="00433100">
        <w:rPr>
          <w:sz w:val="28"/>
          <w:szCs w:val="28"/>
        </w:rPr>
        <w:t>и</w:t>
      </w:r>
      <w:r>
        <w:rPr>
          <w:sz w:val="28"/>
          <w:szCs w:val="28"/>
        </w:rPr>
        <w:t xml:space="preserve"> (из них: сумма задолженности по основному долгу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433100">
        <w:rPr>
          <w:sz w:val="28"/>
          <w:szCs w:val="28"/>
        </w:rPr>
        <w:t>225</w:t>
      </w:r>
      <w:r w:rsidR="00D970DB">
        <w:rPr>
          <w:sz w:val="28"/>
          <w:szCs w:val="28"/>
        </w:rPr>
        <w:t>00</w:t>
      </w:r>
      <w:r>
        <w:rPr>
          <w:sz w:val="28"/>
          <w:szCs w:val="28"/>
        </w:rPr>
        <w:t xml:space="preserve"> рублей 00 копеек</w:t>
      </w:r>
      <w:r w:rsidR="00C51C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1140BB">
        <w:rPr>
          <w:sz w:val="28"/>
          <w:szCs w:val="28"/>
        </w:rPr>
        <w:t>22125</w:t>
      </w:r>
      <w:r>
        <w:rPr>
          <w:sz w:val="28"/>
          <w:szCs w:val="28"/>
        </w:rPr>
        <w:t xml:space="preserve"> рубл</w:t>
      </w:r>
      <w:r w:rsidR="002F6DF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1140BB">
        <w:rPr>
          <w:sz w:val="28"/>
          <w:szCs w:val="28"/>
        </w:rPr>
        <w:t>81</w:t>
      </w:r>
      <w:r w:rsidR="00176ED0">
        <w:rPr>
          <w:sz w:val="28"/>
          <w:szCs w:val="28"/>
        </w:rPr>
        <w:t xml:space="preserve"> копе</w:t>
      </w:r>
      <w:r w:rsidR="001140BB">
        <w:rPr>
          <w:sz w:val="28"/>
          <w:szCs w:val="28"/>
        </w:rPr>
        <w:t>й</w:t>
      </w:r>
      <w:r w:rsidR="00176ED0">
        <w:rPr>
          <w:sz w:val="28"/>
          <w:szCs w:val="28"/>
        </w:rPr>
        <w:t>к</w:t>
      </w:r>
      <w:r w:rsidR="001140BB">
        <w:rPr>
          <w:sz w:val="28"/>
          <w:szCs w:val="28"/>
        </w:rPr>
        <w:t>и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>в Советский районный суд Ханты-Мансийского автономного округа – Югры с подачей апелляционной жалобы 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 xml:space="preserve">судью судебного участка № </w:t>
      </w:r>
      <w:r w:rsidR="009E28B2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9E28B2">
        <w:rPr>
          <w:rFonts w:cs="Times New Roman"/>
          <w:sz w:val="28"/>
          <w:szCs w:val="28"/>
          <w:lang w:eastAsia="ru-RU"/>
        </w:rPr>
        <w:t>3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9E28B2" w:rsidP="009E28B2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9E28B2" w:rsidP="009E28B2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Воробьева</w:t>
      </w:r>
    </w:p>
    <w:p w:rsidR="00914071" w:rsidP="009E28B2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C4263E" w:rsidRPr="00F7330A" w:rsidP="009E28B2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0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50749"/>
    <w:rsid w:val="00062E65"/>
    <w:rsid w:val="000706D5"/>
    <w:rsid w:val="00073508"/>
    <w:rsid w:val="0007432C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140BB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2A73"/>
    <w:rsid w:val="00214C61"/>
    <w:rsid w:val="002357EA"/>
    <w:rsid w:val="00262904"/>
    <w:rsid w:val="002651F3"/>
    <w:rsid w:val="002708D7"/>
    <w:rsid w:val="00271F6F"/>
    <w:rsid w:val="00273EB6"/>
    <w:rsid w:val="00280745"/>
    <w:rsid w:val="0028310C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2691"/>
    <w:rsid w:val="003E4A0B"/>
    <w:rsid w:val="003F59CC"/>
    <w:rsid w:val="00433100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A6F09"/>
    <w:rsid w:val="006B69C0"/>
    <w:rsid w:val="006C17BC"/>
    <w:rsid w:val="006C180A"/>
    <w:rsid w:val="006C428F"/>
    <w:rsid w:val="006D3CFD"/>
    <w:rsid w:val="006D4D5F"/>
    <w:rsid w:val="006F2FE2"/>
    <w:rsid w:val="006F5828"/>
    <w:rsid w:val="006F5CA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4071"/>
    <w:rsid w:val="009158A1"/>
    <w:rsid w:val="00926344"/>
    <w:rsid w:val="009409F3"/>
    <w:rsid w:val="00962BCD"/>
    <w:rsid w:val="0097004D"/>
    <w:rsid w:val="00985547"/>
    <w:rsid w:val="0098773F"/>
    <w:rsid w:val="009A16E2"/>
    <w:rsid w:val="009B0A3C"/>
    <w:rsid w:val="009B2FF8"/>
    <w:rsid w:val="009B7CA9"/>
    <w:rsid w:val="009E2034"/>
    <w:rsid w:val="009E28B2"/>
    <w:rsid w:val="009E7999"/>
    <w:rsid w:val="009F1426"/>
    <w:rsid w:val="009F24A1"/>
    <w:rsid w:val="00A02A68"/>
    <w:rsid w:val="00A124F1"/>
    <w:rsid w:val="00A217ED"/>
    <w:rsid w:val="00A323F5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A0AC7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33D73-27A9-4B77-A266-B24BCABE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